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695" w:rsidRDefault="001E7695" w:rsidP="001E769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1E7695" w:rsidRPr="001E7695" w:rsidRDefault="001E7695" w:rsidP="001E7695">
      <w:pPr>
        <w:spacing w:after="0" w:line="100" w:lineRule="atLeast"/>
        <w:ind w:left="5387" w:firstLine="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В орган по валидации и</w:t>
      </w:r>
    </w:p>
    <w:p w:rsidR="001E7695" w:rsidRPr="001E7695" w:rsidRDefault="001E7695" w:rsidP="001E7695">
      <w:pPr>
        <w:spacing w:after="0" w:line="100" w:lineRule="atLeast"/>
        <w:ind w:left="5387" w:firstLine="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верификации парниковых газов </w:t>
      </w:r>
    </w:p>
    <w:p w:rsidR="001E7695" w:rsidRPr="001E7695" w:rsidRDefault="001E7695" w:rsidP="001E7695">
      <w:pPr>
        <w:spacing w:after="0" w:line="100" w:lineRule="atLeast"/>
        <w:ind w:left="5387" w:firstLine="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ФГБУ «РЭА» Минэнерго России</w:t>
      </w:r>
    </w:p>
    <w:p w:rsidR="001E7695" w:rsidRPr="001E7695" w:rsidRDefault="001E7695" w:rsidP="001E7695">
      <w:pPr>
        <w:spacing w:after="0" w:line="100" w:lineRule="atLeast"/>
        <w:ind w:left="5387" w:firstLine="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140014, Московская обл., г. Люберцы, </w:t>
      </w:r>
    </w:p>
    <w:p w:rsidR="001E7695" w:rsidRPr="001E7695" w:rsidRDefault="001E7695" w:rsidP="001E7695">
      <w:pPr>
        <w:spacing w:after="0" w:line="100" w:lineRule="atLeast"/>
        <w:ind w:left="5387" w:firstLine="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ул. Электрификации, д. 26 (кабинет 51)</w:t>
      </w:r>
    </w:p>
    <w:p w:rsidR="001E7695" w:rsidRDefault="001E7695" w:rsidP="001E7695">
      <w:pPr>
        <w:spacing w:after="0" w:line="100" w:lineRule="atLeast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1E7695" w:rsidRDefault="001E7695" w:rsidP="001E769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1E7695" w:rsidRDefault="001E7695" w:rsidP="001E769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1E7695" w:rsidRPr="001E7695" w:rsidRDefault="001E7695" w:rsidP="001E769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Заявка</w:t>
      </w:r>
    </w:p>
    <w:p w:rsidR="001E7695" w:rsidRPr="001E7695" w:rsidRDefault="001E7695" w:rsidP="001E769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на проведение работ по валидации/верификации</w:t>
      </w:r>
    </w:p>
    <w:p w:rsidR="001E7695" w:rsidRPr="001E7695" w:rsidRDefault="001E7695" w:rsidP="001E7695">
      <w:pPr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Заявитель:</w:t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:rsidR="001E7695" w:rsidRPr="001E7695" w:rsidRDefault="001E7695" w:rsidP="001E7695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Прошу провести работы по валидации/верификации проекта/отчета по парниковым газам</w:t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  <w:t>(описание проекта/отчета)</w:t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  <w:t xml:space="preserve"> </w:t>
      </w:r>
      <w:r w:rsidRPr="001E769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на соответствие требованиям:</w:t>
      </w:r>
    </w:p>
    <w:p w:rsidR="001E7695" w:rsidRPr="001E7695" w:rsidRDefault="001E7695" w:rsidP="001E7695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</w:p>
    <w:p w:rsidR="001E7695" w:rsidRPr="001E7695" w:rsidRDefault="001E7695" w:rsidP="001E7695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ab/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>Обязуюсь: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соответствовать требованиям валидации/верификации;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предоставлять органу по валидации и верификации парниковых газов достаточный объем сведений для проведения работ по валидации или верификации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принимать все необходимые меры, обеспечивающие проведение валидации/верификации, включая положения, предусматривающие проверку документов и доступ ко всем соответствующим процессам, областям, записям и персоналу;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своевременно информировать орган валидации и верификации об изменениях в ранее представленной декларации об экологической информации и (или) указанных сведениях;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обеспечивать при необходимости доступ и оказание помощи наблюдателям;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- использовать результаты валидации/верификации применительно только в отношении валидированно</w:t>
      </w:r>
      <w:r w:rsidR="00FE02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 верифицированной декларации.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  <w:t>Приложения: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1) </w:t>
      </w:r>
      <w:r w:rsidRPr="001E7695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Сведения к заявке по валидации/верификации (обязательное)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bookmarkStart w:id="0" w:name="_Hlk127487199"/>
      <w:r w:rsidRPr="001E7695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Карточка организации - заявителя, содержащая сведения об организации: полное и сокращенное название,</w:t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1E7695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юридический и фактический адреса, ИНН/КПП/ОГРН, контактные данные руководителя и представителя (ответственного лица) по парниковым газам, включая электронную почту и веб-сайт (обязательное);</w:t>
      </w:r>
      <w:bookmarkEnd w:id="0"/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3)</w:t>
      </w:r>
      <w:r w:rsidRPr="001E7695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</w:t>
      </w:r>
    </w:p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4)</w:t>
      </w:r>
    </w:p>
    <w:p w:rsidR="001E7695" w:rsidRPr="001E7695" w:rsidRDefault="001E7695" w:rsidP="001E7695">
      <w:pPr>
        <w:spacing w:after="0" w:line="100" w:lineRule="atLeast"/>
        <w:ind w:right="-2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36"/>
        <w:gridCol w:w="2876"/>
      </w:tblGrid>
      <w:tr w:rsidR="001E7695" w:rsidRPr="001E7695" w:rsidTr="00703430">
        <w:tc>
          <w:tcPr>
            <w:tcW w:w="325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87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1E7695" w:rsidRPr="001E7695" w:rsidTr="00703430">
        <w:tc>
          <w:tcPr>
            <w:tcW w:w="325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Руководитель юридического лица</w:t>
            </w:r>
          </w:p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</w:p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М.П.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подпись уполномоченного лица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87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lang w:eastAsia="ar-SA"/>
                <w14:ligatures w14:val="none"/>
              </w:rPr>
              <w:t>инициалы, фамилия уполномоченного лица</w:t>
            </w:r>
          </w:p>
        </w:tc>
      </w:tr>
    </w:tbl>
    <w:p w:rsidR="001E7695" w:rsidRPr="001E7695" w:rsidRDefault="001E7695" w:rsidP="001E7695">
      <w:pPr>
        <w:spacing w:after="0" w:line="100" w:lineRule="atLeas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1E769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Дата</w:t>
      </w:r>
    </w:p>
    <w:p w:rsidR="001E7695" w:rsidRDefault="001E7695" w:rsidP="001E7695">
      <w:pPr>
        <w:spacing w:after="0" w:line="100" w:lineRule="atLeast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</w:p>
    <w:p w:rsidR="00EB3BD5" w:rsidRDefault="00EB3BD5" w:rsidP="001E7695">
      <w:pPr>
        <w:spacing w:after="0" w:line="100" w:lineRule="atLeast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</w:p>
    <w:p w:rsidR="00EB3BD5" w:rsidRDefault="00EB3BD5" w:rsidP="001E7695">
      <w:pPr>
        <w:spacing w:after="0" w:line="100" w:lineRule="atLeast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</w:p>
    <w:p w:rsidR="00EB3BD5" w:rsidRPr="001E7695" w:rsidRDefault="00EB3BD5" w:rsidP="001E7695">
      <w:pPr>
        <w:spacing w:after="0" w:line="100" w:lineRule="atLeast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1E7695" w:rsidRPr="001E7695" w:rsidTr="00703430">
        <w:trPr>
          <w:trHeight w:val="703"/>
          <w:jc w:val="center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Сведения к заявке по валидации/верификации</w:t>
            </w: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Аспект</w:t>
            </w:r>
          </w:p>
        </w:tc>
        <w:tc>
          <w:tcPr>
            <w:tcW w:w="3680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Подтверждающие сведения/документы</w:t>
            </w:r>
          </w:p>
        </w:tc>
      </w:tr>
      <w:tr w:rsidR="001E7695" w:rsidRPr="001E7695" w:rsidTr="00703430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Общие сведения</w:t>
            </w: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7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декларации об экологической информации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E7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Тип задания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Цели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Уровень уверенности (для верификации)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Разумная/ограниченная</w:t>
            </w: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tabs>
                <w:tab w:val="left" w:pos="1574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Критерии валидации/верификации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Пороги существенности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Основной вид деятельности/код ОКВЭД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Виды деятельности/коды ОКВЭД по декларации</w:t>
            </w:r>
            <w:r w:rsidR="008F50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</w: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 экологической информации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Область применения</w:t>
            </w: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Периметр и (или) границы проекта (объекта), подлежащего валидации или верификации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Фактический адрес(а) промышленных площадок, входящих</w:t>
            </w:r>
            <w:r w:rsidR="008F50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</w: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 периметр и (или) находящихся в пределах границ проекта (объекта) валидации или верификации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Объекты, материально-техническая инфраструктура, деятельность, технологии и процессы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Источники, поглотители и накопители парниковых газов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Типы (виды) парниковых газов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Временной период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Существенные вторичные эффекты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Базовые линии (для верификации)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Базовые сценарии (для валидации)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Расчетная суммарная масса выбросов парниковых</w:t>
            </w:r>
            <w:r w:rsidR="008F50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</w: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газов в</w:t>
            </w:r>
            <w:r w:rsidR="008F50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 СО</w:t>
            </w: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vertAlign w:val="subscript"/>
                <w:lang w:eastAsia="ar-SA"/>
                <w14:ligatures w14:val="none"/>
              </w:rPr>
              <w:t>2</w:t>
            </w: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-экв. за период проекта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Проводилась ли ранее верификация отчетов</w:t>
            </w:r>
            <w:r w:rsidR="008F506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</w: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по выбросам парниковых газов (да/нет)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Оценка беспристрастности</w:t>
            </w: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Наименование организации, проводившей инвентаризацию парниковых газов и (или) разработку проекта 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организации, проводившей валидацию проекта (при заказе верификации отчёта о результатах реализации климатического проекта)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Наличие случаев личной заинтересованности, </w:t>
            </w:r>
          </w:p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финансового давления или конфликта со стороны </w:t>
            </w:r>
          </w:p>
          <w:p w:rsidR="001E7695" w:rsidRPr="001E7695" w:rsidRDefault="001E7695" w:rsidP="001E7695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ФГБУ «РЭА» Минэнерго России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  <w:tr w:rsidR="001E7695" w:rsidRPr="001E7695" w:rsidTr="00703430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Дополнительная информация (при необходимости)</w:t>
            </w:r>
          </w:p>
        </w:tc>
      </w:tr>
      <w:tr w:rsidR="001E7695" w:rsidRPr="001E7695" w:rsidTr="00703430">
        <w:trPr>
          <w:jc w:val="center"/>
        </w:trPr>
        <w:tc>
          <w:tcPr>
            <w:tcW w:w="5665" w:type="dxa"/>
            <w:shd w:val="clear" w:color="auto" w:fill="auto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1E7695" w:rsidRPr="001E7695" w:rsidRDefault="001E7695" w:rsidP="001E769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</w:p>
        </w:tc>
      </w:tr>
    </w:tbl>
    <w:p w:rsidR="001E7695" w:rsidRDefault="001E7695" w:rsidP="001E7695">
      <w:pPr>
        <w:spacing w:after="0" w:line="100" w:lineRule="atLeast"/>
        <w:ind w:right="-22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bookmarkStart w:id="1" w:name="_Hlk127487453"/>
    </w:p>
    <w:p w:rsidR="00EB3BD5" w:rsidRPr="001E7695" w:rsidRDefault="00EB3BD5" w:rsidP="001E7695">
      <w:pPr>
        <w:spacing w:after="0" w:line="100" w:lineRule="atLeast"/>
        <w:ind w:right="-22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2977"/>
        <w:gridCol w:w="236"/>
        <w:gridCol w:w="2876"/>
      </w:tblGrid>
      <w:tr w:rsidR="001E7695" w:rsidRPr="001E7695" w:rsidTr="00703430">
        <w:tc>
          <w:tcPr>
            <w:tcW w:w="325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7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E7695" w:rsidRPr="001E7695" w:rsidTr="00703430">
        <w:tc>
          <w:tcPr>
            <w:tcW w:w="325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Руководитель юридического лица</w:t>
            </w:r>
          </w:p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М.П.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подпись уполномоченного лица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ind w:firstLine="720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7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E7695" w:rsidRPr="001E7695" w:rsidRDefault="001E7695" w:rsidP="001E7695">
            <w:pPr>
              <w:widowControl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E769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инициалы, фамилия уполномоченного лица</w:t>
            </w:r>
          </w:p>
        </w:tc>
      </w:tr>
      <w:bookmarkEnd w:id="1"/>
    </w:tbl>
    <w:p w:rsidR="001E7695" w:rsidRPr="001E7695" w:rsidRDefault="001E7695" w:rsidP="001E769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ar-SA"/>
          <w14:ligatures w14:val="none"/>
        </w:rPr>
      </w:pPr>
    </w:p>
    <w:p w:rsidR="001E7695" w:rsidRDefault="001E7695"/>
    <w:p w:rsidR="001E7695" w:rsidRDefault="001E7695"/>
    <w:sectPr w:rsidR="001E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95"/>
    <w:rsid w:val="00122E60"/>
    <w:rsid w:val="00173340"/>
    <w:rsid w:val="001E7695"/>
    <w:rsid w:val="003247DF"/>
    <w:rsid w:val="00370CF3"/>
    <w:rsid w:val="005D3502"/>
    <w:rsid w:val="008F5066"/>
    <w:rsid w:val="008F74A1"/>
    <w:rsid w:val="00994291"/>
    <w:rsid w:val="00BB2694"/>
    <w:rsid w:val="00EB3BD5"/>
    <w:rsid w:val="00EF7496"/>
    <w:rsid w:val="00F101B8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5F7C"/>
  <w15:chartTrackingRefBased/>
  <w15:docId w15:val="{066968DB-07D4-414E-B3F9-BCD4BA25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76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76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76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76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76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76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76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7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76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76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76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7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76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7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Гитарский</dc:creator>
  <cp:keywords/>
  <dc:description/>
  <cp:lastModifiedBy>Михаил Гитарский</cp:lastModifiedBy>
  <cp:revision>3</cp:revision>
  <dcterms:created xsi:type="dcterms:W3CDTF">2025-05-12T21:08:00Z</dcterms:created>
  <dcterms:modified xsi:type="dcterms:W3CDTF">2025-05-14T14:20:00Z</dcterms:modified>
</cp:coreProperties>
</file>